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9d4dcd07bd4e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de6577d6f74a30"/>
      <w:footerReference w:type="even" r:id="R46ade3a580d6427f"/>
      <w:footerReference w:type="first" r:id="Rcd94649e9c364c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057af9861549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DFZ-2014-4800-IX-NE-EI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e38383ff664e1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529ec3a28ae44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58dc5ea7634d3f" /><Relationship Type="http://schemas.openxmlformats.org/officeDocument/2006/relationships/numbering" Target="/word/numbering.xml" Id="R7dada43b8eb34d01" /><Relationship Type="http://schemas.openxmlformats.org/officeDocument/2006/relationships/settings" Target="/word/settings.xml" Id="Re6ffcc8a8cdb48bd" /><Relationship Type="http://schemas.openxmlformats.org/officeDocument/2006/relationships/image" Target="/word/media/2ebb711c-7b58-449a-97cb-7834d1329a45.png" Id="Raf057af986154942" /><Relationship Type="http://schemas.openxmlformats.org/officeDocument/2006/relationships/image" Target="/word/media/3e1bc89b-2f02-4bcb-a259-0be2d1618bb6.png" Id="R6be38383ff664e1d" /><Relationship Type="http://schemas.openxmlformats.org/officeDocument/2006/relationships/footer" Target="/word/footer1.xml" Id="R1dde6577d6f74a30" /><Relationship Type="http://schemas.openxmlformats.org/officeDocument/2006/relationships/footer" Target="/word/footer2.xml" Id="R46ade3a580d6427f" /><Relationship Type="http://schemas.openxmlformats.org/officeDocument/2006/relationships/footer" Target="/word/footer3.xml" Id="Rcd94649e9c364c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29ec3a28ae449a" /></Relationships>
</file>