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3c6890d0bd489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891a34310094b85"/>
      <w:footerReference w:type="even" r:id="R28ac4a659f524643"/>
      <w:footerReference w:type="first" r:id="R2ee87ee0957342b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d2af2a8c2d845a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BOUCHON Y CIA. LTDA. (SAN JAVIER)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DFZ-2015-3093-VII-NE-EI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625c8692967452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14-10-2015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BOUCHON Y CIA. LTDA. (SAN JAVIER)”, en el marco de la norma de emisión DS.90/00 para el reporte del período correspondiente a NOVIEMBRE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J. BOUCHON Y CIA.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78612970-2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BOUCHON Y CIA. LTDA. (SAN JAVIER)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SAN JAVIER, CONSTITUCION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LINARES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JAVIER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PTORO@JBOUCHON.CL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3158 de fecha 26-08-2009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(QUEBRADA LAS LACAS)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QUEBRADA LAS LACAS - SAN JAVIER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3158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26-08-2009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(QUEBRADA LAS LACAS)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(QUEBRADA LAS LACAS)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87f87e1364774e6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a698d68513a4b76" /><Relationship Type="http://schemas.openxmlformats.org/officeDocument/2006/relationships/numbering" Target="/word/numbering.xml" Id="R23663002eaa345c5" /><Relationship Type="http://schemas.openxmlformats.org/officeDocument/2006/relationships/settings" Target="/word/settings.xml" Id="R04b1de0beb144130" /><Relationship Type="http://schemas.openxmlformats.org/officeDocument/2006/relationships/image" Target="/word/media/bd79bdc4-77f8-4db0-ae3f-9dcd83602b1f.png" Id="Rcd2af2a8c2d845a3" /><Relationship Type="http://schemas.openxmlformats.org/officeDocument/2006/relationships/image" Target="/word/media/f54bed87-c6a5-41e3-b141-4acefcf335d4.png" Id="Rd625c86929674522" /><Relationship Type="http://schemas.openxmlformats.org/officeDocument/2006/relationships/footer" Target="/word/footer1.xml" Id="R0891a34310094b85" /><Relationship Type="http://schemas.openxmlformats.org/officeDocument/2006/relationships/footer" Target="/word/footer2.xml" Id="R28ac4a659f524643" /><Relationship Type="http://schemas.openxmlformats.org/officeDocument/2006/relationships/footer" Target="/word/footer3.xml" Id="R2ee87ee0957342b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7f87e1364774e6e" /></Relationships>
</file>