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78c96fd624d9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e56259adba14543"/>
      <w:footerReference w:type="even" r:id="R24bc10b332074491"/>
      <w:footerReference w:type="first" r:id="Raf6e87b20bbd4ef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7edc68a291424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PESQUERA Y CONSERVERA ISLA LENNOX LTDA. (PUNTA ARENAS)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DFZ-2015-3124-XII-NE-EI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29d3c786223427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“PESQUERA Y CONSERVERA ISLA LENNOX LTDA. (PUNTA ARENAS)”, en el marco de la norma de emisión DS.46/02 para el reporte del período correspondiente a NOVIEMBRE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NOVIEMBRE de 2014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PESQUERA Y CONSERVERA ISLA LENNOX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79719510-3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PESQUERA Y CONSERVERA ISLA LENNOX LTDA. (PUNTA ARENAS)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AVDA. PRESIDENTE CARLOS IBAÑEZ DEL CAMPO N°5897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XII REGIÓN DE MAGALLANES Y LA ANTÁRTICA CHILENA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MAGALLANES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PUNTA ARENAS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PRODLENNOX@TELEMAG.CL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4623 de fecha 22-12-2006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4623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22-12-2006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NOVIEMBRE de 2014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6d2b4051c2c48d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eb34db35794e06" /><Relationship Type="http://schemas.openxmlformats.org/officeDocument/2006/relationships/numbering" Target="/word/numbering.xml" Id="R5f3677e17c2d4a82" /><Relationship Type="http://schemas.openxmlformats.org/officeDocument/2006/relationships/settings" Target="/word/settings.xml" Id="Rf7053f621f9b4c6e" /><Relationship Type="http://schemas.openxmlformats.org/officeDocument/2006/relationships/image" Target="/word/media/1e3f7cbc-b381-4229-9d4d-c7c8f21a775e.png" Id="R877edc68a2914245" /><Relationship Type="http://schemas.openxmlformats.org/officeDocument/2006/relationships/image" Target="/word/media/fb402b95-dc45-45f8-b69f-eb5b70048c16.png" Id="R629d3c7862234270" /><Relationship Type="http://schemas.openxmlformats.org/officeDocument/2006/relationships/footer" Target="/word/footer1.xml" Id="Ree56259adba14543" /><Relationship Type="http://schemas.openxmlformats.org/officeDocument/2006/relationships/footer" Target="/word/footer2.xml" Id="R24bc10b332074491" /><Relationship Type="http://schemas.openxmlformats.org/officeDocument/2006/relationships/footer" Target="/word/footer3.xml" Id="Raf6e87b20bbd4ef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6d2b4051c2c48dc" /></Relationships>
</file>