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89b6f7d054f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31892d64b24063"/>
      <w:footerReference w:type="even" r:id="Rf964f1a36ada47ef"/>
      <w:footerReference w:type="first" r:id="Re760bea5e44f4c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a9fe84c9394d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DFZ-2015-3099-VI-NE-EI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de408c9f704e6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b0900414354a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25ad3bb3d34f9e" /><Relationship Type="http://schemas.openxmlformats.org/officeDocument/2006/relationships/numbering" Target="/word/numbering.xml" Id="R9d5520e0ace44792" /><Relationship Type="http://schemas.openxmlformats.org/officeDocument/2006/relationships/settings" Target="/word/settings.xml" Id="R3a41c62c30d341f4" /><Relationship Type="http://schemas.openxmlformats.org/officeDocument/2006/relationships/image" Target="/word/media/88258433-7efe-445b-ac39-ebc5d789e9f2.png" Id="R01a9fe84c9394d62" /><Relationship Type="http://schemas.openxmlformats.org/officeDocument/2006/relationships/image" Target="/word/media/d0c5962e-d8da-47ea-a587-38f3fbff3ec7.png" Id="R91de408c9f704e6f" /><Relationship Type="http://schemas.openxmlformats.org/officeDocument/2006/relationships/footer" Target="/word/footer1.xml" Id="R2231892d64b24063" /><Relationship Type="http://schemas.openxmlformats.org/officeDocument/2006/relationships/footer" Target="/word/footer2.xml" Id="Rf964f1a36ada47ef" /><Relationship Type="http://schemas.openxmlformats.org/officeDocument/2006/relationships/footer" Target="/word/footer3.xml" Id="Re760bea5e44f4c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b0900414354a55" /></Relationships>
</file>