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0756bf81a645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3da76c4aaf456f"/>
      <w:footerReference w:type="even" r:id="R9393e233b061478c"/>
      <w:footerReference w:type="first" r:id="R0fb1c7956d6d43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114c94261547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DFZ-2015-3015-IX-NE-EI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63115de1d2445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9f652ba90142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b1b5f1a5e4dfb" /><Relationship Type="http://schemas.openxmlformats.org/officeDocument/2006/relationships/numbering" Target="/word/numbering.xml" Id="Rb3cc1f60686240db" /><Relationship Type="http://schemas.openxmlformats.org/officeDocument/2006/relationships/settings" Target="/word/settings.xml" Id="Rdf62e7fcf115458a" /><Relationship Type="http://schemas.openxmlformats.org/officeDocument/2006/relationships/image" Target="/word/media/def2ad48-8192-4836-b621-f6c4fd248835.png" Id="R8f114c942615470a" /><Relationship Type="http://schemas.openxmlformats.org/officeDocument/2006/relationships/image" Target="/word/media/eb60bb6a-b84c-4953-866a-f8400ed8d78a.png" Id="R5463115de1d24459" /><Relationship Type="http://schemas.openxmlformats.org/officeDocument/2006/relationships/footer" Target="/word/footer1.xml" Id="R0f3da76c4aaf456f" /><Relationship Type="http://schemas.openxmlformats.org/officeDocument/2006/relationships/footer" Target="/word/footer2.xml" Id="R9393e233b061478c" /><Relationship Type="http://schemas.openxmlformats.org/officeDocument/2006/relationships/footer" Target="/word/footer3.xml" Id="R0fb1c7956d6d43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9f652ba901421c" /></Relationships>
</file>