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a5e44f1d1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4ecd860b2e14f62"/>
      <w:footerReference w:type="even" r:id="Ra4f4dd39abfd4ada"/>
      <w:footerReference w:type="first" r:id="R5d21fb7fc0a740a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b58e89270214ec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DFZ-2015-3017-VIII-NE-EI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0044548243f450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NOVIEMBRE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a076a3a79414be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4a64532aa476a" /><Relationship Type="http://schemas.openxmlformats.org/officeDocument/2006/relationships/numbering" Target="/word/numbering.xml" Id="R2c8a559620de46a9" /><Relationship Type="http://schemas.openxmlformats.org/officeDocument/2006/relationships/settings" Target="/word/settings.xml" Id="R085bfe5edb314b27" /><Relationship Type="http://schemas.openxmlformats.org/officeDocument/2006/relationships/image" Target="/word/media/3337de29-97dc-4e04-9f48-1b4f96203e08.png" Id="R1b58e89270214ec8" /><Relationship Type="http://schemas.openxmlformats.org/officeDocument/2006/relationships/image" Target="/word/media/73ade29e-84b8-49f8-bb20-b0615ba10075.png" Id="R40044548243f450e" /><Relationship Type="http://schemas.openxmlformats.org/officeDocument/2006/relationships/footer" Target="/word/footer1.xml" Id="R34ecd860b2e14f62" /><Relationship Type="http://schemas.openxmlformats.org/officeDocument/2006/relationships/footer" Target="/word/footer2.xml" Id="Ra4f4dd39abfd4ada" /><Relationship Type="http://schemas.openxmlformats.org/officeDocument/2006/relationships/footer" Target="/word/footer3.xml" Id="R5d21fb7fc0a740a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a076a3a79414bed" /></Relationships>
</file>