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7a6661aad42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bb4a93b2604605"/>
      <w:footerReference w:type="even" r:id="R39c63b92ccf14ca8"/>
      <w:footerReference w:type="first" r:id="R95386b969a524d0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4d3423606247f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DFZ-2015-3024-VII-NE-EI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00e1deb0a341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2014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2014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207ae627d54d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46791052f847fc" /><Relationship Type="http://schemas.openxmlformats.org/officeDocument/2006/relationships/numbering" Target="/word/numbering.xml" Id="Rda1c3a02501b47fe" /><Relationship Type="http://schemas.openxmlformats.org/officeDocument/2006/relationships/settings" Target="/word/settings.xml" Id="Rc94acad344bc4c6d" /><Relationship Type="http://schemas.openxmlformats.org/officeDocument/2006/relationships/image" Target="/word/media/2fb8cc72-59e1-4611-a7c5-df1a062e6528.png" Id="R2d4d3423606247f0" /><Relationship Type="http://schemas.openxmlformats.org/officeDocument/2006/relationships/image" Target="/word/media/94b125bd-8cfb-4a24-a8b2-b7dfaf1baf58.png" Id="R8100e1deb0a341d7" /><Relationship Type="http://schemas.openxmlformats.org/officeDocument/2006/relationships/footer" Target="/word/footer1.xml" Id="R0dbb4a93b2604605" /><Relationship Type="http://schemas.openxmlformats.org/officeDocument/2006/relationships/footer" Target="/word/footer2.xml" Id="R39c63b92ccf14ca8" /><Relationship Type="http://schemas.openxmlformats.org/officeDocument/2006/relationships/footer" Target="/word/footer3.xml" Id="R95386b969a524d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207ae627d54db4" /></Relationships>
</file>