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62538bac9544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23be4f96ca4b8f"/>
      <w:footerReference w:type="even" r:id="R52a1294cea49414d"/>
      <w:footerReference w:type="first" r:id="R6684966a9a6a4d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72ef57be0e48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DFZ-2015-3028-X-NE-EI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cfef17bf0e442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966c12734b44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dbd950f0e2436e" /><Relationship Type="http://schemas.openxmlformats.org/officeDocument/2006/relationships/numbering" Target="/word/numbering.xml" Id="R4dc48a81f38041b0" /><Relationship Type="http://schemas.openxmlformats.org/officeDocument/2006/relationships/settings" Target="/word/settings.xml" Id="R53e9abfacf3245a5" /><Relationship Type="http://schemas.openxmlformats.org/officeDocument/2006/relationships/image" Target="/word/media/847bf9eb-b80c-4b4b-8300-5431aefc7e26.png" Id="Red72ef57be0e484f" /><Relationship Type="http://schemas.openxmlformats.org/officeDocument/2006/relationships/image" Target="/word/media/01e891b9-b99a-4d63-9118-367c4e7b61ff.png" Id="Redcfef17bf0e4424" /><Relationship Type="http://schemas.openxmlformats.org/officeDocument/2006/relationships/footer" Target="/word/footer1.xml" Id="Rbf23be4f96ca4b8f" /><Relationship Type="http://schemas.openxmlformats.org/officeDocument/2006/relationships/footer" Target="/word/footer2.xml" Id="R52a1294cea49414d" /><Relationship Type="http://schemas.openxmlformats.org/officeDocument/2006/relationships/footer" Target="/word/footer3.xml" Id="R6684966a9a6a4d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966c12734b44c5" /></Relationships>
</file>