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32682f87849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a2462a1e124f8d"/>
      <w:footerReference w:type="even" r:id="R4796bfe3a1e34bf3"/>
      <w:footerReference w:type="first" r:id="R1cf4368187674f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173480107843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DFZ-2015-3033-X-NE-EI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8c5a5c9764f5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830b59811c4f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a93f3ea0cc4d9b" /><Relationship Type="http://schemas.openxmlformats.org/officeDocument/2006/relationships/numbering" Target="/word/numbering.xml" Id="R3c71b958edeb4823" /><Relationship Type="http://schemas.openxmlformats.org/officeDocument/2006/relationships/settings" Target="/word/settings.xml" Id="Rb2e0ccca9dcd4f2d" /><Relationship Type="http://schemas.openxmlformats.org/officeDocument/2006/relationships/image" Target="/word/media/a6efa84a-dc19-4711-9120-fd4ca872b704.png" Id="R5d173480107843c9" /><Relationship Type="http://schemas.openxmlformats.org/officeDocument/2006/relationships/image" Target="/word/media/4a7d9e71-b897-4626-bdd8-9d118ce72820.png" Id="Radf8c5a5c9764f5b" /><Relationship Type="http://schemas.openxmlformats.org/officeDocument/2006/relationships/footer" Target="/word/footer1.xml" Id="R1ba2462a1e124f8d" /><Relationship Type="http://schemas.openxmlformats.org/officeDocument/2006/relationships/footer" Target="/word/footer2.xml" Id="R4796bfe3a1e34bf3" /><Relationship Type="http://schemas.openxmlformats.org/officeDocument/2006/relationships/footer" Target="/word/footer3.xml" Id="R1cf4368187674f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830b59811c4ff3" /></Relationships>
</file>