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77b33b8f504e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b57b812c854247"/>
      <w:footerReference w:type="even" r:id="R9ae9b27670964005"/>
      <w:footerReference w:type="first" r:id="Rad42a129bfaf4c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35cf2c41b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DFZ-2015-3035-VIII-NE-EI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830d1d5fba40b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3598532db54c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9ce7faa5b4a22" /><Relationship Type="http://schemas.openxmlformats.org/officeDocument/2006/relationships/numbering" Target="/word/numbering.xml" Id="Rae0ef1e1b0b24efc" /><Relationship Type="http://schemas.openxmlformats.org/officeDocument/2006/relationships/settings" Target="/word/settings.xml" Id="R3546da81362c43d2" /><Relationship Type="http://schemas.openxmlformats.org/officeDocument/2006/relationships/image" Target="/word/media/3441517f-dea4-49fa-84de-a6ccc1b040ce.png" Id="Rbaa35cf2c41b476a" /><Relationship Type="http://schemas.openxmlformats.org/officeDocument/2006/relationships/image" Target="/word/media/d112aed6-a460-4c99-9fd9-90c833ce99bf.png" Id="Rfa830d1d5fba40b7" /><Relationship Type="http://schemas.openxmlformats.org/officeDocument/2006/relationships/footer" Target="/word/footer1.xml" Id="Rc4b57b812c854247" /><Relationship Type="http://schemas.openxmlformats.org/officeDocument/2006/relationships/footer" Target="/word/footer2.xml" Id="R9ae9b27670964005" /><Relationship Type="http://schemas.openxmlformats.org/officeDocument/2006/relationships/footer" Target="/word/footer3.xml" Id="Rad42a129bfaf4c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598532db54c5c" /></Relationships>
</file>