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41c32a761d43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60362242044fbc"/>
      <w:footerReference w:type="even" r:id="R66d25193864941cb"/>
      <w:footerReference w:type="first" r:id="R7e1c3425c6d645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4594964d484c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DFZ-2015-3036-VIII-NE-EI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3c393b68bf4648"/>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22-11-1999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ead8857fc04d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eb7eb9daba4823" /><Relationship Type="http://schemas.openxmlformats.org/officeDocument/2006/relationships/numbering" Target="/word/numbering.xml" Id="Rd47458d1d4c8475d" /><Relationship Type="http://schemas.openxmlformats.org/officeDocument/2006/relationships/settings" Target="/word/settings.xml" Id="R3c8d0566a8b54422" /><Relationship Type="http://schemas.openxmlformats.org/officeDocument/2006/relationships/image" Target="/word/media/df5a9f26-2c83-4d07-a292-9dfdee81b29b.png" Id="Rcb4594964d484c20" /><Relationship Type="http://schemas.openxmlformats.org/officeDocument/2006/relationships/image" Target="/word/media/ce7526f0-a242-4c5f-bd82-47b88cf05048.png" Id="R4c3c393b68bf4648" /><Relationship Type="http://schemas.openxmlformats.org/officeDocument/2006/relationships/footer" Target="/word/footer1.xml" Id="R2060362242044fbc" /><Relationship Type="http://schemas.openxmlformats.org/officeDocument/2006/relationships/footer" Target="/word/footer2.xml" Id="R66d25193864941cb" /><Relationship Type="http://schemas.openxmlformats.org/officeDocument/2006/relationships/footer" Target="/word/footer3.xml" Id="R7e1c3425c6d645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ead8857fc04d8b" /></Relationships>
</file>