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7a0ffcb17d48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8d1a5e06a04f60"/>
      <w:footerReference w:type="even" r:id="Rf1c980cf334e4f8d"/>
      <w:footerReference w:type="first" r:id="Ra5fcdfe4b42742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0c75ee7f449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DFZ-2015-3660-XIII-NE-EI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2ac4d7f75247d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55259d5d18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6f37d035cb4863" /><Relationship Type="http://schemas.openxmlformats.org/officeDocument/2006/relationships/numbering" Target="/word/numbering.xml" Id="R8316a746a7dd4b3b" /><Relationship Type="http://schemas.openxmlformats.org/officeDocument/2006/relationships/settings" Target="/word/settings.xml" Id="Rcc08377170c5491d" /><Relationship Type="http://schemas.openxmlformats.org/officeDocument/2006/relationships/image" Target="/word/media/cb40825f-6b42-41e0-abb0-e2c715663fa1.png" Id="R6dc0c75ee7f44962" /><Relationship Type="http://schemas.openxmlformats.org/officeDocument/2006/relationships/image" Target="/word/media/61f36603-c099-45e4-8a21-9b32e42bc78d.png" Id="Rb42ac4d7f75247d4" /><Relationship Type="http://schemas.openxmlformats.org/officeDocument/2006/relationships/footer" Target="/word/footer1.xml" Id="R5a8d1a5e06a04f60" /><Relationship Type="http://schemas.openxmlformats.org/officeDocument/2006/relationships/footer" Target="/word/footer2.xml" Id="Rf1c980cf334e4f8d" /><Relationship Type="http://schemas.openxmlformats.org/officeDocument/2006/relationships/footer" Target="/word/footer3.xml" Id="Ra5fcdfe4b42742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55259d5d1849ce" /></Relationships>
</file>