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cf654fe3349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a5b3f6226b4ba3"/>
      <w:footerReference w:type="even" r:id="Rb4fbdc534de2439d"/>
      <w:footerReference w:type="first" r:id="R6bb7b7e2dfc64a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3dca2668c746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DFZ-2015-3944-XI-NE-EI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ae8ee8cfeb457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CPAZ@SALMONES-DECHILE.CL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59dfc4f4d643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6386dacb904f72" /><Relationship Type="http://schemas.openxmlformats.org/officeDocument/2006/relationships/numbering" Target="/word/numbering.xml" Id="R1c1ab4c9fce646d9" /><Relationship Type="http://schemas.openxmlformats.org/officeDocument/2006/relationships/settings" Target="/word/settings.xml" Id="R426b0659bb264465" /><Relationship Type="http://schemas.openxmlformats.org/officeDocument/2006/relationships/image" Target="/word/media/fd113529-6922-4545-96eb-642649731915.png" Id="R0c3dca2668c74604" /><Relationship Type="http://schemas.openxmlformats.org/officeDocument/2006/relationships/image" Target="/word/media/b1e98cf1-b202-4b27-a466-11d80a98ca51.png" Id="Re7ae8ee8cfeb4576" /><Relationship Type="http://schemas.openxmlformats.org/officeDocument/2006/relationships/footer" Target="/word/footer1.xml" Id="Rd6a5b3f6226b4ba3" /><Relationship Type="http://schemas.openxmlformats.org/officeDocument/2006/relationships/footer" Target="/word/footer2.xml" Id="Rb4fbdc534de2439d" /><Relationship Type="http://schemas.openxmlformats.org/officeDocument/2006/relationships/footer" Target="/word/footer3.xml" Id="R6bb7b7e2dfc64a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59dfc4f4d64327" /></Relationships>
</file>