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e00c62db464c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3d1793de4749d3"/>
      <w:footerReference w:type="even" r:id="Raabfff4eaa3645b6"/>
      <w:footerReference w:type="first" r:id="Rb5e87a9dd1ed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17b46874e946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DFZ-2015-3870-XIII-NE-EI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ea28e99eb42d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612883c85c4a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30b79a5afc4ddd" /><Relationship Type="http://schemas.openxmlformats.org/officeDocument/2006/relationships/numbering" Target="/word/numbering.xml" Id="R369f93a2268e4e95" /><Relationship Type="http://schemas.openxmlformats.org/officeDocument/2006/relationships/settings" Target="/word/settings.xml" Id="Rd195b21cdb334714" /><Relationship Type="http://schemas.openxmlformats.org/officeDocument/2006/relationships/image" Target="/word/media/0a5dc497-7592-476a-af62-5a2cd5784220.png" Id="Rc717b46874e946a2" /><Relationship Type="http://schemas.openxmlformats.org/officeDocument/2006/relationships/image" Target="/word/media/36043a55-a07e-4dbe-92dd-6f527d5e1363.png" Id="Rdd0ea28e99eb42d4" /><Relationship Type="http://schemas.openxmlformats.org/officeDocument/2006/relationships/footer" Target="/word/footer1.xml" Id="R1e3d1793de4749d3" /><Relationship Type="http://schemas.openxmlformats.org/officeDocument/2006/relationships/footer" Target="/word/footer2.xml" Id="Raabfff4eaa3645b6" /><Relationship Type="http://schemas.openxmlformats.org/officeDocument/2006/relationships/footer" Target="/word/footer3.xml" Id="Rb5e87a9dd1ed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612883c85c4a00" /></Relationships>
</file>