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5b634f152d45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8a12cf003c40ce"/>
      <w:footerReference w:type="even" r:id="R15f14b0e09934d96"/>
      <w:footerReference w:type="first" r:id="R621dceceeb5948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8e7cf2319245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DFZ-2015-3739-V-NE-EI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c0ff819cc1417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01bcc0609747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906f1e0a7b4311" /><Relationship Type="http://schemas.openxmlformats.org/officeDocument/2006/relationships/numbering" Target="/word/numbering.xml" Id="Rbe7c8d39334e4bb3" /><Relationship Type="http://schemas.openxmlformats.org/officeDocument/2006/relationships/settings" Target="/word/settings.xml" Id="R36b8625b76454126" /><Relationship Type="http://schemas.openxmlformats.org/officeDocument/2006/relationships/image" Target="/word/media/348d7828-cfcc-4101-b38c-452870e36cb8.png" Id="R318e7cf231924565" /><Relationship Type="http://schemas.openxmlformats.org/officeDocument/2006/relationships/image" Target="/word/media/614ce742-8bf6-4074-93e7-c0f98f4da808.png" Id="Rdbc0ff819cc14173" /><Relationship Type="http://schemas.openxmlformats.org/officeDocument/2006/relationships/footer" Target="/word/footer1.xml" Id="Rfb8a12cf003c40ce" /><Relationship Type="http://schemas.openxmlformats.org/officeDocument/2006/relationships/footer" Target="/word/footer2.xml" Id="R15f14b0e09934d96" /><Relationship Type="http://schemas.openxmlformats.org/officeDocument/2006/relationships/footer" Target="/word/footer3.xml" Id="R621dceceeb5948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01bcc060974725" /></Relationships>
</file>