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93f274120b4d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db0d3eb0824864"/>
      <w:footerReference w:type="even" r:id="Rb8fb97e875df49e8"/>
      <w:footerReference w:type="first" r:id="Rb85c348eee7548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4ff63601a7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DFZ-2015-3582-X-NE-EI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f47a8797ea455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e4e0b9a8a5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950538d8cd41f6" /><Relationship Type="http://schemas.openxmlformats.org/officeDocument/2006/relationships/numbering" Target="/word/numbering.xml" Id="R6046aa78b2344430" /><Relationship Type="http://schemas.openxmlformats.org/officeDocument/2006/relationships/settings" Target="/word/settings.xml" Id="Re7beffc0e6354a31" /><Relationship Type="http://schemas.openxmlformats.org/officeDocument/2006/relationships/image" Target="/word/media/5dccb2bd-f5cf-48ea-830f-1c84fcf9c84c.png" Id="Rcc4ff63601a741d1" /><Relationship Type="http://schemas.openxmlformats.org/officeDocument/2006/relationships/image" Target="/word/media/9501996f-8ef0-4ebd-85f3-d5b6a92b6b8e.png" Id="Ra6f47a8797ea455f" /><Relationship Type="http://schemas.openxmlformats.org/officeDocument/2006/relationships/footer" Target="/word/footer1.xml" Id="Rb8db0d3eb0824864" /><Relationship Type="http://schemas.openxmlformats.org/officeDocument/2006/relationships/footer" Target="/word/footer2.xml" Id="Rb8fb97e875df49e8" /><Relationship Type="http://schemas.openxmlformats.org/officeDocument/2006/relationships/footer" Target="/word/footer3.xml" Id="Rb85c348eee7548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e4e0b9a8a548ae" /></Relationships>
</file>