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443916839749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6606c1e3f499f"/>
      <w:footerReference w:type="even" r:id="R264ee4c683e04942"/>
      <w:footerReference w:type="first" r:id="R59126b0afcfe4c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93cc1f833945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DFZ-2015-3611-VIII-NE-EI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1d7b98e3d447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c708b2b0ba42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7469325e0148f2" /><Relationship Type="http://schemas.openxmlformats.org/officeDocument/2006/relationships/numbering" Target="/word/numbering.xml" Id="Rbe027ee266894105" /><Relationship Type="http://schemas.openxmlformats.org/officeDocument/2006/relationships/settings" Target="/word/settings.xml" Id="R10c1cf3805334da1" /><Relationship Type="http://schemas.openxmlformats.org/officeDocument/2006/relationships/image" Target="/word/media/6a707947-3c55-4b21-87d7-8d5973562bbd.png" Id="Rfa93cc1f83394592" /><Relationship Type="http://schemas.openxmlformats.org/officeDocument/2006/relationships/image" Target="/word/media/ba552f5d-fc5e-4f3f-a952-9dc65e8ecf0d.png" Id="Rddb1d7b98e3d447d" /><Relationship Type="http://schemas.openxmlformats.org/officeDocument/2006/relationships/footer" Target="/word/footer1.xml" Id="R2656606c1e3f499f" /><Relationship Type="http://schemas.openxmlformats.org/officeDocument/2006/relationships/footer" Target="/word/footer2.xml" Id="R264ee4c683e04942" /><Relationship Type="http://schemas.openxmlformats.org/officeDocument/2006/relationships/footer" Target="/word/footer3.xml" Id="R59126b0afcfe4c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c708b2b0ba4278" /></Relationships>
</file>