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23f4720c3e4f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9809bdeed0428d"/>
      <w:footerReference w:type="even" r:id="R8ea1d3ba2de64d82"/>
      <w:footerReference w:type="first" r:id="Re2efc540525c41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523fd1821d40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DFZ-2015-3887-XIII-NE-EI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f17194ad304552"/>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ed4c944dd546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07cfabfab84474" /><Relationship Type="http://schemas.openxmlformats.org/officeDocument/2006/relationships/numbering" Target="/word/numbering.xml" Id="Rf489d03fc15046d9" /><Relationship Type="http://schemas.openxmlformats.org/officeDocument/2006/relationships/settings" Target="/word/settings.xml" Id="Rec7d6f284a1d4dc8" /><Relationship Type="http://schemas.openxmlformats.org/officeDocument/2006/relationships/image" Target="/word/media/f3676f42-e4bd-4aac-9c20-04f8415dfd02.png" Id="R35523fd1821d4005" /><Relationship Type="http://schemas.openxmlformats.org/officeDocument/2006/relationships/image" Target="/word/media/9958f3e9-b57d-47eb-93a5-c8b89cd64ded.png" Id="Rf1f17194ad304552" /><Relationship Type="http://schemas.openxmlformats.org/officeDocument/2006/relationships/footer" Target="/word/footer1.xml" Id="R2d9809bdeed0428d" /><Relationship Type="http://schemas.openxmlformats.org/officeDocument/2006/relationships/footer" Target="/word/footer2.xml" Id="R8ea1d3ba2de64d82" /><Relationship Type="http://schemas.openxmlformats.org/officeDocument/2006/relationships/footer" Target="/word/footer3.xml" Id="Re2efc540525c41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ed4c944dd5465a" /></Relationships>
</file>