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083a42553549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569115ec8b4cc9"/>
      <w:footerReference w:type="even" r:id="R14063cd1917f4341"/>
      <w:footerReference w:type="first" r:id="R6255579f989646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86fa20d52542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DFZ-2015-3612-IX-NE-EI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5f5feef63649e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b27aaf1d6a40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4e5bbdeff04146" /><Relationship Type="http://schemas.openxmlformats.org/officeDocument/2006/relationships/numbering" Target="/word/numbering.xml" Id="R267aae8d48af40f2" /><Relationship Type="http://schemas.openxmlformats.org/officeDocument/2006/relationships/settings" Target="/word/settings.xml" Id="R17d5a7c248564ce0" /><Relationship Type="http://schemas.openxmlformats.org/officeDocument/2006/relationships/image" Target="/word/media/34502537-635f-4d35-9bdf-7b85053334cf.png" Id="Rb186fa20d52542fb" /><Relationship Type="http://schemas.openxmlformats.org/officeDocument/2006/relationships/image" Target="/word/media/e68b0449-25b8-4062-98d6-cb736851d945.png" Id="R405f5feef63649e2" /><Relationship Type="http://schemas.openxmlformats.org/officeDocument/2006/relationships/footer" Target="/word/footer1.xml" Id="Re4569115ec8b4cc9" /><Relationship Type="http://schemas.openxmlformats.org/officeDocument/2006/relationships/footer" Target="/word/footer2.xml" Id="R14063cd1917f4341" /><Relationship Type="http://schemas.openxmlformats.org/officeDocument/2006/relationships/footer" Target="/word/footer3.xml" Id="R6255579f989646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b27aaf1d6a40fc" /></Relationships>
</file>