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7be0c30f8847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4b6ceb1e194301"/>
      <w:footerReference w:type="even" r:id="R89a7ce6ce045403e"/>
      <w:footerReference w:type="first" r:id="R7cbfbc6194a24d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fb9f78fecb48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DFZ-2014-3495-X-NE-EI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e73eeed1e544db"/>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638629633b47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ae8c6f048047e8" /><Relationship Type="http://schemas.openxmlformats.org/officeDocument/2006/relationships/numbering" Target="/word/numbering.xml" Id="Re81d23eb7dd6404e" /><Relationship Type="http://schemas.openxmlformats.org/officeDocument/2006/relationships/settings" Target="/word/settings.xml" Id="Rf0e448eda2e44984" /><Relationship Type="http://schemas.openxmlformats.org/officeDocument/2006/relationships/image" Target="/word/media/cfe5df39-7dc7-4805-888e-753c4f3bf0ac.png" Id="Rf3fb9f78fecb48a1" /><Relationship Type="http://schemas.openxmlformats.org/officeDocument/2006/relationships/image" Target="/word/media/0efd941d-b2ab-48d8-ae72-8e60014eb255.png" Id="Re3e73eeed1e544db" /><Relationship Type="http://schemas.openxmlformats.org/officeDocument/2006/relationships/footer" Target="/word/footer1.xml" Id="R8d4b6ceb1e194301" /><Relationship Type="http://schemas.openxmlformats.org/officeDocument/2006/relationships/footer" Target="/word/footer2.xml" Id="R89a7ce6ce045403e" /><Relationship Type="http://schemas.openxmlformats.org/officeDocument/2006/relationships/footer" Target="/word/footer3.xml" Id="R7cbfbc6194a24d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638629633b47da" /></Relationships>
</file>