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06b5ac5aee4c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ff6f8383fd4acd"/>
      <w:footerReference w:type="even" r:id="Ra56b1b4a786a42cf"/>
      <w:footerReference w:type="first" r:id="R23a3baa9404243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582faa516147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DFZ-2015-3587-X-NE-EI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e0480b8013461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c912fc592f45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02ba84005c4676" /><Relationship Type="http://schemas.openxmlformats.org/officeDocument/2006/relationships/numbering" Target="/word/numbering.xml" Id="Rbf5ab074c4a4429c" /><Relationship Type="http://schemas.openxmlformats.org/officeDocument/2006/relationships/settings" Target="/word/settings.xml" Id="R8d411f2a7c9d4b6f" /><Relationship Type="http://schemas.openxmlformats.org/officeDocument/2006/relationships/image" Target="/word/media/7d3a063d-56c1-40e6-971c-531ffce14b77.png" Id="Rc1582faa516147f2" /><Relationship Type="http://schemas.openxmlformats.org/officeDocument/2006/relationships/image" Target="/word/media/fa29b2fe-ed93-4c89-a0ea-5bf62a029900.png" Id="R60e0480b8013461b" /><Relationship Type="http://schemas.openxmlformats.org/officeDocument/2006/relationships/footer" Target="/word/footer1.xml" Id="R54ff6f8383fd4acd" /><Relationship Type="http://schemas.openxmlformats.org/officeDocument/2006/relationships/footer" Target="/word/footer2.xml" Id="Ra56b1b4a786a42cf" /><Relationship Type="http://schemas.openxmlformats.org/officeDocument/2006/relationships/footer" Target="/word/footer3.xml" Id="R23a3baa9404243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c912fc592f450d" /></Relationships>
</file>