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c7ffdfc9014c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5d5cfbc6c114f7e"/>
      <w:footerReference w:type="even" r:id="R0cb8e3486b434ae1"/>
      <w:footerReference w:type="first" r:id="Ree19a61852cd431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6ca00d5c42418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DFZ-2015-3952-IV-NE-EI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508f9913654b60"/>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91656dbdb7649f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d0948bdb49e4d03" /><Relationship Type="http://schemas.openxmlformats.org/officeDocument/2006/relationships/numbering" Target="/word/numbering.xml" Id="Rc2df5f99f78f4dc3" /><Relationship Type="http://schemas.openxmlformats.org/officeDocument/2006/relationships/settings" Target="/word/settings.xml" Id="R9be486fca66b459c" /><Relationship Type="http://schemas.openxmlformats.org/officeDocument/2006/relationships/image" Target="/word/media/33b9d404-62b5-4014-b84c-5cdbc7c6b667.png" Id="R446ca00d5c42418c" /><Relationship Type="http://schemas.openxmlformats.org/officeDocument/2006/relationships/image" Target="/word/media/e372a620-88ab-4542-8259-3337d953a38a.png" Id="R1e508f9913654b60" /><Relationship Type="http://schemas.openxmlformats.org/officeDocument/2006/relationships/footer" Target="/word/footer1.xml" Id="Re5d5cfbc6c114f7e" /><Relationship Type="http://schemas.openxmlformats.org/officeDocument/2006/relationships/footer" Target="/word/footer2.xml" Id="R0cb8e3486b434ae1" /><Relationship Type="http://schemas.openxmlformats.org/officeDocument/2006/relationships/footer" Target="/word/footer3.xml" Id="Ree19a61852cd431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91656dbdb7649fa" /></Relationships>
</file>