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c7ffdfc9014c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5d5cfbc6c114f7e"/>
      <w:footerReference w:type="even" r:id="R0cb8e3486b434ae1"/>
      <w:footerReference w:type="first" r:id="Ree19a61852cd43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6ca00d5c42418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DFZ-2015-3952-IV-NE-EI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508f9913654b60"/>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91656dbdb7649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0948bdb49e4d03" /><Relationship Type="http://schemas.openxmlformats.org/officeDocument/2006/relationships/numbering" Target="/word/numbering.xml" Id="Rc2df5f99f78f4dc3" /><Relationship Type="http://schemas.openxmlformats.org/officeDocument/2006/relationships/settings" Target="/word/settings.xml" Id="R9be486fca66b459c" /><Relationship Type="http://schemas.openxmlformats.org/officeDocument/2006/relationships/image" Target="/word/media/33b9d404-62b5-4014-b84c-5cdbc7c6b667.png" Id="R446ca00d5c42418c" /><Relationship Type="http://schemas.openxmlformats.org/officeDocument/2006/relationships/image" Target="/word/media/e372a620-88ab-4542-8259-3337d953a38a.png" Id="R1e508f9913654b60" /><Relationship Type="http://schemas.openxmlformats.org/officeDocument/2006/relationships/footer" Target="/word/footer1.xml" Id="Re5d5cfbc6c114f7e" /><Relationship Type="http://schemas.openxmlformats.org/officeDocument/2006/relationships/footer" Target="/word/footer2.xml" Id="R0cb8e3486b434ae1" /><Relationship Type="http://schemas.openxmlformats.org/officeDocument/2006/relationships/footer" Target="/word/footer3.xml" Id="Ree19a61852cd43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91656dbdb7649fa" /></Relationships>
</file>