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7fa35c199847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53efb3d5a045a7"/>
      <w:footerReference w:type="even" r:id="Rd27b7fb138554791"/>
      <w:footerReference w:type="first" r:id="Rbef15667f98e4c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799ad3548348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DFZ-2015-3724-VIII-NE-EI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9fd5dfe54249a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9121e0be9648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80173547ec4078" /><Relationship Type="http://schemas.openxmlformats.org/officeDocument/2006/relationships/numbering" Target="/word/numbering.xml" Id="R4df407186c244358" /><Relationship Type="http://schemas.openxmlformats.org/officeDocument/2006/relationships/settings" Target="/word/settings.xml" Id="R1ca9905f46b34054" /><Relationship Type="http://schemas.openxmlformats.org/officeDocument/2006/relationships/image" Target="/word/media/e4768933-bda4-4ea0-87aa-64b92c2020b8.png" Id="R35799ad35483483c" /><Relationship Type="http://schemas.openxmlformats.org/officeDocument/2006/relationships/image" Target="/word/media/433b4cc2-0874-4dc7-915b-c0d9f2754c90.png" Id="R5b9fd5dfe54249af" /><Relationship Type="http://schemas.openxmlformats.org/officeDocument/2006/relationships/footer" Target="/word/footer1.xml" Id="R7c53efb3d5a045a7" /><Relationship Type="http://schemas.openxmlformats.org/officeDocument/2006/relationships/footer" Target="/word/footer2.xml" Id="Rd27b7fb138554791" /><Relationship Type="http://schemas.openxmlformats.org/officeDocument/2006/relationships/footer" Target="/word/footer3.xml" Id="Rbef15667f98e4c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9121e0be964845" /></Relationships>
</file>