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3cffd18fa343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b50534245c74230"/>
      <w:footerReference w:type="even" r:id="Rb1ff6fb34ba849a2"/>
      <w:footerReference w:type="first" r:id="R7563eebffc23476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32c8dda11f4df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DFZ-2015-3998-X-NE-EI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f99031d60b42c0"/>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74cca78268349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20947109b4f4e35" /><Relationship Type="http://schemas.openxmlformats.org/officeDocument/2006/relationships/numbering" Target="/word/numbering.xml" Id="Rd8e03587ded44b65" /><Relationship Type="http://schemas.openxmlformats.org/officeDocument/2006/relationships/settings" Target="/word/settings.xml" Id="R7b01e91dc77f48b1" /><Relationship Type="http://schemas.openxmlformats.org/officeDocument/2006/relationships/image" Target="/word/media/b1127e17-aca1-4a0f-927b-06adc634d04e.png" Id="Rad32c8dda11f4dff" /><Relationship Type="http://schemas.openxmlformats.org/officeDocument/2006/relationships/image" Target="/word/media/cfaa8c58-8f14-421a-86cc-f8af57e687af.png" Id="R33f99031d60b42c0" /><Relationship Type="http://schemas.openxmlformats.org/officeDocument/2006/relationships/footer" Target="/word/footer1.xml" Id="R0b50534245c74230" /><Relationship Type="http://schemas.openxmlformats.org/officeDocument/2006/relationships/footer" Target="/word/footer2.xml" Id="Rb1ff6fb34ba849a2" /><Relationship Type="http://schemas.openxmlformats.org/officeDocument/2006/relationships/footer" Target="/word/footer3.xml" Id="R7563eebffc23476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4cca7826834989" /></Relationships>
</file>