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95e56ec57d4f1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0cbd78bb5de48f8"/>
      <w:footerReference w:type="even" r:id="Rcb5a0b89711e40e9"/>
      <w:footerReference w:type="first" r:id="R8cb7ef625c3e461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bb2536ff434fa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DFZ-2015-3778-XIII-NE-EI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e46551e893643a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DICIEMBRE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eeaf993aedf45b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132c290da94a81" /><Relationship Type="http://schemas.openxmlformats.org/officeDocument/2006/relationships/numbering" Target="/word/numbering.xml" Id="R47b8fe6ad76346e7" /><Relationship Type="http://schemas.openxmlformats.org/officeDocument/2006/relationships/settings" Target="/word/settings.xml" Id="Rc11fe222741146b4" /><Relationship Type="http://schemas.openxmlformats.org/officeDocument/2006/relationships/image" Target="/word/media/2e09fd01-59b7-465c-8a80-597309e4efc5.png" Id="R6dbb2536ff434faa" /><Relationship Type="http://schemas.openxmlformats.org/officeDocument/2006/relationships/image" Target="/word/media/f0c6c642-e4ef-4d39-b20e-448cc6d76bc0.png" Id="Ree46551e893643a6" /><Relationship Type="http://schemas.openxmlformats.org/officeDocument/2006/relationships/footer" Target="/word/footer1.xml" Id="Rf0cbd78bb5de48f8" /><Relationship Type="http://schemas.openxmlformats.org/officeDocument/2006/relationships/footer" Target="/word/footer2.xml" Id="Rcb5a0b89711e40e9" /><Relationship Type="http://schemas.openxmlformats.org/officeDocument/2006/relationships/footer" Target="/word/footer3.xml" Id="R8cb7ef625c3e461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eeaf993aedf45b4" /></Relationships>
</file>