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19807e34e4c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4997be8a084b22"/>
      <w:footerReference w:type="even" r:id="Rcc4ebd843e5e44b4"/>
      <w:footerReference w:type="first" r:id="Re9df499621e742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60d8011bfe46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DFZ-2015-3609-XIII-NE-EI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e3ae283e2c470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342fed38fa44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e803f188714f8f" /><Relationship Type="http://schemas.openxmlformats.org/officeDocument/2006/relationships/numbering" Target="/word/numbering.xml" Id="R2b07879cb66a44c4" /><Relationship Type="http://schemas.openxmlformats.org/officeDocument/2006/relationships/settings" Target="/word/settings.xml" Id="R264e5fe53a9d43ac" /><Relationship Type="http://schemas.openxmlformats.org/officeDocument/2006/relationships/image" Target="/word/media/904ca412-9fdb-44b0-a7c4-332ecf7ba135.png" Id="Re060d8011bfe4643" /><Relationship Type="http://schemas.openxmlformats.org/officeDocument/2006/relationships/image" Target="/word/media/cfee06a5-e4f5-4d20-912d-9a3b436495fd.png" Id="R09e3ae283e2c470a" /><Relationship Type="http://schemas.openxmlformats.org/officeDocument/2006/relationships/footer" Target="/word/footer1.xml" Id="R5f4997be8a084b22" /><Relationship Type="http://schemas.openxmlformats.org/officeDocument/2006/relationships/footer" Target="/word/footer2.xml" Id="Rcc4ebd843e5e44b4" /><Relationship Type="http://schemas.openxmlformats.org/officeDocument/2006/relationships/footer" Target="/word/footer3.xml" Id="Re9df499621e742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342fed38fa44e1" /></Relationships>
</file>