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6c5e55a9f148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788862dae44676"/>
      <w:footerReference w:type="even" r:id="R7108846858614f97"/>
      <w:footerReference w:type="first" r:id="Rb198c61448d340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01beded5214a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DFZ-2015-4062-XIV-NE-EI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2b204dae0a4fc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61a002c1d04e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97d276ed2949e5" /><Relationship Type="http://schemas.openxmlformats.org/officeDocument/2006/relationships/numbering" Target="/word/numbering.xml" Id="R1af31dd985f04c4e" /><Relationship Type="http://schemas.openxmlformats.org/officeDocument/2006/relationships/settings" Target="/word/settings.xml" Id="Rda9a84101b084737" /><Relationship Type="http://schemas.openxmlformats.org/officeDocument/2006/relationships/image" Target="/word/media/cc2ad0e1-a660-4aec-872d-f0e9346e520c.png" Id="R2f01beded5214a4f" /><Relationship Type="http://schemas.openxmlformats.org/officeDocument/2006/relationships/image" Target="/word/media/6f34e27b-34c1-4fa4-ade3-eb82afdd5439.png" Id="R9e2b204dae0a4fcc" /><Relationship Type="http://schemas.openxmlformats.org/officeDocument/2006/relationships/footer" Target="/word/footer1.xml" Id="R39788862dae44676" /><Relationship Type="http://schemas.openxmlformats.org/officeDocument/2006/relationships/footer" Target="/word/footer2.xml" Id="R7108846858614f97" /><Relationship Type="http://schemas.openxmlformats.org/officeDocument/2006/relationships/footer" Target="/word/footer3.xml" Id="Rb198c61448d340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61a002c1d04ecb" /></Relationships>
</file>