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5b339312584c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ee3002cc514107"/>
      <w:footerReference w:type="even" r:id="R297455fc886c47f3"/>
      <w:footerReference w:type="first" r:id="Rb17b4f99780d49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03738c6dc04b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DFZ-2015-3569-IX-NE-EI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a3dec877c415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9fe0b9ad8841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3a518c4a89416a" /><Relationship Type="http://schemas.openxmlformats.org/officeDocument/2006/relationships/numbering" Target="/word/numbering.xml" Id="R7bd008785c0a4163" /><Relationship Type="http://schemas.openxmlformats.org/officeDocument/2006/relationships/settings" Target="/word/settings.xml" Id="R34462d271c564505" /><Relationship Type="http://schemas.openxmlformats.org/officeDocument/2006/relationships/image" Target="/word/media/01439221-dbf8-4a94-b6dc-9f5aeed2cd62.png" Id="Rd103738c6dc04b3c" /><Relationship Type="http://schemas.openxmlformats.org/officeDocument/2006/relationships/image" Target="/word/media/01d6e019-001b-4dda-ad3c-10a3c2122deb.png" Id="R1bca3dec877c4155" /><Relationship Type="http://schemas.openxmlformats.org/officeDocument/2006/relationships/footer" Target="/word/footer1.xml" Id="Rc7ee3002cc514107" /><Relationship Type="http://schemas.openxmlformats.org/officeDocument/2006/relationships/footer" Target="/word/footer2.xml" Id="R297455fc886c47f3" /><Relationship Type="http://schemas.openxmlformats.org/officeDocument/2006/relationships/footer" Target="/word/footer3.xml" Id="Rb17b4f99780d49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9fe0b9ad8841dc" /></Relationships>
</file>