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c3027da4b43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7bb6ffee06434e"/>
      <w:footerReference w:type="even" r:id="R4280641278b24168"/>
      <w:footerReference w:type="first" r:id="R1fdc1471c7c94c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1ff955eec4d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DFZ-2015-3800-VI-NE-EI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230eae93f44e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42c3744fe847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93288320814a16" /><Relationship Type="http://schemas.openxmlformats.org/officeDocument/2006/relationships/numbering" Target="/word/numbering.xml" Id="Rf9417cbefab54d6f" /><Relationship Type="http://schemas.openxmlformats.org/officeDocument/2006/relationships/settings" Target="/word/settings.xml" Id="R60fe9c4c6d52486d" /><Relationship Type="http://schemas.openxmlformats.org/officeDocument/2006/relationships/image" Target="/word/media/bb8d640f-afc6-459b-960f-6b2cf480d320.png" Id="R2c61ff955eec4dba" /><Relationship Type="http://schemas.openxmlformats.org/officeDocument/2006/relationships/image" Target="/word/media/0cbdc586-1168-4487-abe5-aa1df000a491.png" Id="R211230eae93f44ed" /><Relationship Type="http://schemas.openxmlformats.org/officeDocument/2006/relationships/footer" Target="/word/footer1.xml" Id="Ra57bb6ffee06434e" /><Relationship Type="http://schemas.openxmlformats.org/officeDocument/2006/relationships/footer" Target="/word/footer2.xml" Id="R4280641278b24168" /><Relationship Type="http://schemas.openxmlformats.org/officeDocument/2006/relationships/footer" Target="/word/footer3.xml" Id="R1fdc1471c7c94c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42c3744fe84786" /></Relationships>
</file>