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f942a0240648d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22d55df03004bff"/>
      <w:footerReference w:type="even" r:id="R989a36ce9d624513"/>
      <w:footerReference w:type="first" r:id="R24f6171898d14f0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f73e15d2e2c4dc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AGR. Y GANADERA CHILLAN VIEJO LTDA. (RUCAPEQUEN)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DFZ-2015-3794-VIII-NE-EI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a2e6424c7044c9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21-10-2015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“AGR. Y GANADERA CHILLAN VIEJO LTDA. (RUCAPEQUEN)”, en el marco de la norma de emisión DS.90/00 para el reporte del período correspondiente a DICIEMBRE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AGR. Y GANADERA CHILLAN VIEJO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87820600-2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AGR. Y GANADERA CHILLAN VIEJO LTDA. (RUCAPEQUEN)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 415, COMUNA DE CHILLAN VIEJO, PROVINCIA DE ÑUBLE,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CHILLÁN VIEJO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GSOTO@FRIOSA.CL; EBRAVOLL@FRIOSA.CL;EZAMORA@FRIOSA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2896 de fecha 28-09-2010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CATO)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JUNIO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CATO (CHILLAN)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2896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28-09-2010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CATO)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CATO)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48bd0d375b9b42a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147e3e872da44ff" /><Relationship Type="http://schemas.openxmlformats.org/officeDocument/2006/relationships/numbering" Target="/word/numbering.xml" Id="R800680ef094345d3" /><Relationship Type="http://schemas.openxmlformats.org/officeDocument/2006/relationships/settings" Target="/word/settings.xml" Id="Rdbb9e8c22a894433" /><Relationship Type="http://schemas.openxmlformats.org/officeDocument/2006/relationships/image" Target="/word/media/9dd41f1d-ff42-4cd2-8190-6a768c95c3b9.png" Id="R6f73e15d2e2c4dc3" /><Relationship Type="http://schemas.openxmlformats.org/officeDocument/2006/relationships/image" Target="/word/media/5d6cf927-c374-4511-8547-bb6bc34800c2.png" Id="R4a2e6424c7044c9c" /><Relationship Type="http://schemas.openxmlformats.org/officeDocument/2006/relationships/footer" Target="/word/footer1.xml" Id="R722d55df03004bff" /><Relationship Type="http://schemas.openxmlformats.org/officeDocument/2006/relationships/footer" Target="/word/footer2.xml" Id="R989a36ce9d624513" /><Relationship Type="http://schemas.openxmlformats.org/officeDocument/2006/relationships/footer" Target="/word/footer3.xml" Id="R24f6171898d14f0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8bd0d375b9b42a7" /></Relationships>
</file>