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f7740c8d3847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7cbce98c3e4e43"/>
      <w:footerReference w:type="even" r:id="Rd0dc9b057bfa4499"/>
      <w:footerReference w:type="first" r:id="R2238d3b9ab244c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a463b78ab41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DFZ-2015-3831-III-NE-EI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96e35f61d148b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09a450260740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59e5f0f36048d1" /><Relationship Type="http://schemas.openxmlformats.org/officeDocument/2006/relationships/numbering" Target="/word/numbering.xml" Id="R43647e7898944eb1" /><Relationship Type="http://schemas.openxmlformats.org/officeDocument/2006/relationships/settings" Target="/word/settings.xml" Id="R9a500dfea5b841a9" /><Relationship Type="http://schemas.openxmlformats.org/officeDocument/2006/relationships/image" Target="/word/media/965c8930-8a56-40b5-9d0c-5801db2acb7f.png" Id="R3f8a463b78ab41ba" /><Relationship Type="http://schemas.openxmlformats.org/officeDocument/2006/relationships/image" Target="/word/media/53713c6a-7bf1-4317-a915-60ea5b2e7a7a.png" Id="Re396e35f61d148be" /><Relationship Type="http://schemas.openxmlformats.org/officeDocument/2006/relationships/footer" Target="/word/footer1.xml" Id="Rb47cbce98c3e4e43" /><Relationship Type="http://schemas.openxmlformats.org/officeDocument/2006/relationships/footer" Target="/word/footer2.xml" Id="Rd0dc9b057bfa4499" /><Relationship Type="http://schemas.openxmlformats.org/officeDocument/2006/relationships/footer" Target="/word/footer3.xml" Id="R2238d3b9ab244c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09a4502607409f" /></Relationships>
</file>