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733febec6245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2b1ffe51fe4e8c"/>
      <w:footerReference w:type="even" r:id="Rafc7e55249664719"/>
      <w:footerReference w:type="first" r:id="R739cf98290f343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f8ccf5cbe94e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DFZ-2015-3631-XI-NE-EI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33f448a17f470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60cc14248443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888e2fc92e4601" /><Relationship Type="http://schemas.openxmlformats.org/officeDocument/2006/relationships/numbering" Target="/word/numbering.xml" Id="R589c9842a68c4ed8" /><Relationship Type="http://schemas.openxmlformats.org/officeDocument/2006/relationships/settings" Target="/word/settings.xml" Id="Rb3e4849879b4426a" /><Relationship Type="http://schemas.openxmlformats.org/officeDocument/2006/relationships/image" Target="/word/media/1e0274c4-5642-4fe0-ad7b-1ea26ae79a36.png" Id="R1ef8ccf5cbe94ead" /><Relationship Type="http://schemas.openxmlformats.org/officeDocument/2006/relationships/image" Target="/word/media/d74bfc1c-917b-4cfe-8a0d-15702e701223.png" Id="Rc233f448a17f4704" /><Relationship Type="http://schemas.openxmlformats.org/officeDocument/2006/relationships/footer" Target="/word/footer1.xml" Id="R912b1ffe51fe4e8c" /><Relationship Type="http://schemas.openxmlformats.org/officeDocument/2006/relationships/footer" Target="/word/footer2.xml" Id="Rafc7e55249664719" /><Relationship Type="http://schemas.openxmlformats.org/officeDocument/2006/relationships/footer" Target="/word/footer3.xml" Id="R739cf98290f343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60cc14248443f3" /></Relationships>
</file>