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73a7eac30e41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7e3d797e4642e0"/>
      <w:footerReference w:type="even" r:id="R7089341002d547f8"/>
      <w:footerReference w:type="first" r:id="R41b856e9250742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e1732cc8e946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DFZ-2015-3755-V-NE-EI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50fbb530b74c27"/>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71416c7ec148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d9d21eba524444" /><Relationship Type="http://schemas.openxmlformats.org/officeDocument/2006/relationships/numbering" Target="/word/numbering.xml" Id="R02e61f2058ce4ba1" /><Relationship Type="http://schemas.openxmlformats.org/officeDocument/2006/relationships/settings" Target="/word/settings.xml" Id="R3389a4fb1385417d" /><Relationship Type="http://schemas.openxmlformats.org/officeDocument/2006/relationships/image" Target="/word/media/60facc04-cfc4-4828-bcba-4bfae3b9e2c8.png" Id="Ra8e1732cc8e946b6" /><Relationship Type="http://schemas.openxmlformats.org/officeDocument/2006/relationships/image" Target="/word/media/4bee004c-8c12-477a-bd87-45397910a988.png" Id="Rd650fbb530b74c27" /><Relationship Type="http://schemas.openxmlformats.org/officeDocument/2006/relationships/footer" Target="/word/footer1.xml" Id="R347e3d797e4642e0" /><Relationship Type="http://schemas.openxmlformats.org/officeDocument/2006/relationships/footer" Target="/word/footer2.xml" Id="R7089341002d547f8" /><Relationship Type="http://schemas.openxmlformats.org/officeDocument/2006/relationships/footer" Target="/word/footer3.xml" Id="R41b856e9250742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71416c7ec148e2" /></Relationships>
</file>