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3dd048bc0d4f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793ca44064b6c"/>
      <w:footerReference w:type="even" r:id="Rbe25965cf4fc45dc"/>
      <w:footerReference w:type="first" r:id="R9124f104bab1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1403c7358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DFZ-2015-3850-XIV-NE-EI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681e3b642b479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90f0bf809e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8793a70ad4945" /><Relationship Type="http://schemas.openxmlformats.org/officeDocument/2006/relationships/numbering" Target="/word/numbering.xml" Id="Rc73c430800a4461b" /><Relationship Type="http://schemas.openxmlformats.org/officeDocument/2006/relationships/settings" Target="/word/settings.xml" Id="R66b65c74461a4725" /><Relationship Type="http://schemas.openxmlformats.org/officeDocument/2006/relationships/image" Target="/word/media/4f022405-6131-43be-9ef5-f701e4f24942.png" Id="R6401403c735849a3" /><Relationship Type="http://schemas.openxmlformats.org/officeDocument/2006/relationships/image" Target="/word/media/9f66b12b-0ae0-494f-9b0e-92359dc7dc87.png" Id="Rf3681e3b642b4796" /><Relationship Type="http://schemas.openxmlformats.org/officeDocument/2006/relationships/footer" Target="/word/footer1.xml" Id="Reb8793ca44064b6c" /><Relationship Type="http://schemas.openxmlformats.org/officeDocument/2006/relationships/footer" Target="/word/footer2.xml" Id="Rbe25965cf4fc45dc" /><Relationship Type="http://schemas.openxmlformats.org/officeDocument/2006/relationships/footer" Target="/word/footer3.xml" Id="R9124f104bab1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90f0bf809e4ebc" /></Relationships>
</file>