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84136f3c29744e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9dc5e01a8bc4fae"/>
      <w:footerReference w:type="even" r:id="R12aef91bc743499b"/>
      <w:footerReference w:type="first" r:id="R902361c235564e8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5b78dae1ccc4de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ÑUBLE CAR LTDA. (FERIA BULNES)</w:t>
      </w:r>
    </w:p>
    <w:p>
      <w:pPr>
        <w:jc w:val="center"/>
      </w:pPr>
      <w:r>
        <w:rPr>
          <w:sz w:val="32"/>
          <w:szCs w:val="32"/>
          <w:b/>
        </w:rPr>
        <w:br/>
      </w:r>
      <w:r>
        <w:rPr>
          <w:sz w:val="32"/>
          <w:szCs w:val="32"/>
          <w:b/>
        </w:rPr>
        <w:t>DFZ-2015-3971-VIII-NE-EI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7bc715b3020441d"/>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“ÑUBLE CAR LTDA. (FERIA BULNES)”,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COOPERATIVA AGRICOLA REMOLACHERA ÑUBLE CAR LTDA.</w:t>
            </w:r>
          </w:p>
        </w:tc>
        <w:tc>
          <w:tcPr>
            <w:tcW w:w="2310" w:type="pct"/>
            <w:gridSpan w:val="2"/>
          </w:tcPr>
          <w:p>
            <w:pPr/>
            <w:r>
              <w:rPr>
                <w:b/>
              </w:rPr>
              <w:t>RUT o RUN:</w:t>
            </w:r>
            <w:r>
              <w:br/>
            </w:r>
            <w:r>
              <w:t>82002200-9</w:t>
            </w:r>
          </w:p>
        </w:tc>
      </w:tr>
      <w:tr>
        <w:tc>
          <w:tcPr>
            <w:tcW w:w="2310" w:type="pct"/>
            <w:gridSpan w:val="4"/>
          </w:tcPr>
          <w:p>
            <w:pPr/>
            <w:r>
              <w:rPr>
                <w:b/>
              </w:rPr>
              <w:t>Identificación de la actividad, proyecto o fuente fiscalizada:</w:t>
            </w:r>
            <w:r>
              <w:br/>
            </w:r>
            <w:r>
              <w:t>ÑUBLE CAR LTDA. (FERIA BULNES)</w:t>
            </w:r>
          </w:p>
        </w:tc>
      </w:tr>
      <w:tr>
        <w:tc>
          <w:tcPr>
            <w:tcW w:w="15000" w:type="dxa"/>
          </w:tcPr>
          <w:p>
            <w:pPr/>
            <w:r>
              <w:rPr>
                <w:b/>
              </w:rPr>
              <w:t>Dirección:</w:t>
            </w:r>
            <w:r>
              <w:br/>
            </w:r>
            <w:r>
              <w:t>PANAMERICANA SUR, KM 1, BULNES,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BULNES</w:t>
            </w:r>
          </w:p>
        </w:tc>
      </w:tr>
      <w:tr>
        <w:tc>
          <w:tcPr>
            <w:tcW w:w="2310" w:type="pct"/>
            <w:gridSpan w:val="2"/>
          </w:tcPr>
          <w:p>
            <w:pPr/>
            <w:r>
              <w:rPr>
                <w:b/>
              </w:rPr>
              <w:t>Correo electrónico:</w:t>
            </w:r>
            <w:r>
              <w:br/>
            </w:r>
            <w:r>
              <w:t>CLAUDIOVILLARROEL@EMPRESASCAR.CL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1142 de fecha 30-04-2010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GALLIPAVO)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ESTERO GALLIPAVO - VIII REGION</w:t>
            </w:r>
          </w:p>
        </w:tc>
        <w:tc>
          <w:tcPr>
            <w:tcW w:w="2310" w:type="auto"/>
          </w:tcPr>
          <w:p>
            <w:pPr/>
            <w:r>
              <w:rPr>
                <w:sz w:val="18"/>
                <w:szCs w:val="18"/>
              </w:rPr>
              <w:t>61127</w:t>
            </w:r>
          </w:p>
        </w:tc>
        <w:tc>
          <w:tcPr>
            <w:tcW w:w="2310" w:type="auto"/>
          </w:tcPr>
          <w:p>
            <w:pPr/>
            <w:r>
              <w:rPr>
                <w:sz w:val="18"/>
                <w:szCs w:val="18"/>
              </w:rPr>
              <w:t>1142</w:t>
            </w:r>
          </w:p>
        </w:tc>
        <w:tc>
          <w:tcPr>
            <w:tcW w:w="2310" w:type="auto"/>
          </w:tcPr>
          <w:p>
            <w:pPr/>
            <w:r>
              <w:rPr>
                <w:sz w:val="18"/>
                <w:szCs w:val="18"/>
              </w:rPr>
              <w:t>30-04-2010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GALLIPAVO)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GALLIPAVO)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077cebf47524a1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ffba7ecdf44452c" /><Relationship Type="http://schemas.openxmlformats.org/officeDocument/2006/relationships/numbering" Target="/word/numbering.xml" Id="R5fab797b1ca24ff3" /><Relationship Type="http://schemas.openxmlformats.org/officeDocument/2006/relationships/settings" Target="/word/settings.xml" Id="R47080e567ef24a65" /><Relationship Type="http://schemas.openxmlformats.org/officeDocument/2006/relationships/image" Target="/word/media/7406f225-27db-45ff-b721-04eed1605434.png" Id="R75b78dae1ccc4de6" /><Relationship Type="http://schemas.openxmlformats.org/officeDocument/2006/relationships/image" Target="/word/media/6a7a9354-ed9b-48c3-b3ff-74e9f8407a60.png" Id="R07bc715b3020441d" /><Relationship Type="http://schemas.openxmlformats.org/officeDocument/2006/relationships/footer" Target="/word/footer1.xml" Id="R39dc5e01a8bc4fae" /><Relationship Type="http://schemas.openxmlformats.org/officeDocument/2006/relationships/footer" Target="/word/footer2.xml" Id="R12aef91bc743499b" /><Relationship Type="http://schemas.openxmlformats.org/officeDocument/2006/relationships/footer" Target="/word/footer3.xml" Id="R902361c235564e8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077cebf47524a13" /></Relationships>
</file>