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eaa8adb79f42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bbb979aaab4c47"/>
      <w:footerReference w:type="even" r:id="Raddd09458d044a1b"/>
      <w:footerReference w:type="first" r:id="Raeb6be5383da48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e7757d560242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DFZ-2015-4028-X-NE-EI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f30983cd86447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668a8b891b47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08a0b658204033" /><Relationship Type="http://schemas.openxmlformats.org/officeDocument/2006/relationships/numbering" Target="/word/numbering.xml" Id="R20fc9c0cf6bd482b" /><Relationship Type="http://schemas.openxmlformats.org/officeDocument/2006/relationships/settings" Target="/word/settings.xml" Id="R403b4fbe33b14298" /><Relationship Type="http://schemas.openxmlformats.org/officeDocument/2006/relationships/image" Target="/word/media/6aba7586-94a3-4246-b09b-f94f4e7b84a7.png" Id="R0de7757d56024275" /><Relationship Type="http://schemas.openxmlformats.org/officeDocument/2006/relationships/image" Target="/word/media/d957b9e0-02ca-4f1b-aee7-53824856d472.png" Id="R1af30983cd86447c" /><Relationship Type="http://schemas.openxmlformats.org/officeDocument/2006/relationships/footer" Target="/word/footer1.xml" Id="Rf0bbb979aaab4c47" /><Relationship Type="http://schemas.openxmlformats.org/officeDocument/2006/relationships/footer" Target="/word/footer2.xml" Id="Raddd09458d044a1b" /><Relationship Type="http://schemas.openxmlformats.org/officeDocument/2006/relationships/footer" Target="/word/footer3.xml" Id="Raeb6be5383da48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668a8b891b47fe" /></Relationships>
</file>