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aa8adb79f42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0bbb979aaab4c47"/>
      <w:footerReference w:type="even" r:id="Raddd09458d044a1b"/>
      <w:footerReference w:type="first" r:id="Raeb6be5383da48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e7757d560242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DFZ-2015-4028-X-NE-EI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f30983cd86447c"/>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7668a8b891b47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08a0b658204033" /><Relationship Type="http://schemas.openxmlformats.org/officeDocument/2006/relationships/numbering" Target="/word/numbering.xml" Id="R20fc9c0cf6bd482b" /><Relationship Type="http://schemas.openxmlformats.org/officeDocument/2006/relationships/settings" Target="/word/settings.xml" Id="R403b4fbe33b14298" /><Relationship Type="http://schemas.openxmlformats.org/officeDocument/2006/relationships/image" Target="/word/media/6aba7586-94a3-4246-b09b-f94f4e7b84a7.png" Id="R0de7757d56024275" /><Relationship Type="http://schemas.openxmlformats.org/officeDocument/2006/relationships/image" Target="/word/media/d957b9e0-02ca-4f1b-aee7-53824856d472.png" Id="R1af30983cd86447c" /><Relationship Type="http://schemas.openxmlformats.org/officeDocument/2006/relationships/footer" Target="/word/footer1.xml" Id="Rf0bbb979aaab4c47" /><Relationship Type="http://schemas.openxmlformats.org/officeDocument/2006/relationships/footer" Target="/word/footer2.xml" Id="Raddd09458d044a1b" /><Relationship Type="http://schemas.openxmlformats.org/officeDocument/2006/relationships/footer" Target="/word/footer3.xml" Id="Raeb6be5383da48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7668a8b891b47fe" /></Relationships>
</file>