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1d08da8a94c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11746ef37946e2"/>
      <w:footerReference w:type="even" r:id="R30d65b24225c43cf"/>
      <w:footerReference w:type="first" r:id="Raa943aa3793849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64285168f4d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DFZ-2015-3787-X-NE-EI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e0840092342e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414b07915843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ee8a8e67345ca" /><Relationship Type="http://schemas.openxmlformats.org/officeDocument/2006/relationships/numbering" Target="/word/numbering.xml" Id="R4f1f84626ef945df" /><Relationship Type="http://schemas.openxmlformats.org/officeDocument/2006/relationships/settings" Target="/word/settings.xml" Id="Re3f1aa67ef674812" /><Relationship Type="http://schemas.openxmlformats.org/officeDocument/2006/relationships/image" Target="/word/media/766e51f8-79dc-42b6-ba04-bc431318134e.png" Id="R62b64285168f4dd6" /><Relationship Type="http://schemas.openxmlformats.org/officeDocument/2006/relationships/image" Target="/word/media/f9e66290-324e-4475-ad18-5a7bc8fabd19.png" Id="Rad7e0840092342eb" /><Relationship Type="http://schemas.openxmlformats.org/officeDocument/2006/relationships/footer" Target="/word/footer1.xml" Id="Ra311746ef37946e2" /><Relationship Type="http://schemas.openxmlformats.org/officeDocument/2006/relationships/footer" Target="/word/footer2.xml" Id="R30d65b24225c43cf" /><Relationship Type="http://schemas.openxmlformats.org/officeDocument/2006/relationships/footer" Target="/word/footer3.xml" Id="Raa943aa3793849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414b0791584329" /></Relationships>
</file>