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249c80783144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7709d6af704482"/>
      <w:footerReference w:type="even" r:id="R5fa833c0dee34531"/>
      <w:footerReference w:type="first" r:id="R9432667435de48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db8a05330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DFZ-2015-4049-X-NE-EI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e0c01387e4cc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4163d1bfd441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57a2b64e242b4" /><Relationship Type="http://schemas.openxmlformats.org/officeDocument/2006/relationships/numbering" Target="/word/numbering.xml" Id="R5062ff0c006944f2" /><Relationship Type="http://schemas.openxmlformats.org/officeDocument/2006/relationships/settings" Target="/word/settings.xml" Id="R792931aff18347fe" /><Relationship Type="http://schemas.openxmlformats.org/officeDocument/2006/relationships/image" Target="/word/media/a45c2ada-db8b-4485-9561-3c7699fbd679.png" Id="Re17db8a053304392" /><Relationship Type="http://schemas.openxmlformats.org/officeDocument/2006/relationships/image" Target="/word/media/0a954b03-f212-40b1-83a2-192ac8446830.png" Id="Rf6be0c01387e4ccd" /><Relationship Type="http://schemas.openxmlformats.org/officeDocument/2006/relationships/footer" Target="/word/footer1.xml" Id="R367709d6af704482" /><Relationship Type="http://schemas.openxmlformats.org/officeDocument/2006/relationships/footer" Target="/word/footer2.xml" Id="R5fa833c0dee34531" /><Relationship Type="http://schemas.openxmlformats.org/officeDocument/2006/relationships/footer" Target="/word/footer3.xml" Id="R9432667435de48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4163d1bfd44130" /></Relationships>
</file>