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81a4260dc04a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c8bd6c612049e8"/>
      <w:footerReference w:type="even" r:id="R025ad296ecd14ac0"/>
      <w:footerReference w:type="first" r:id="R817d2a2b7af844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e6f64ec9e740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DFZ-2015-3693-V-NE-EI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ca48d0386440e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48e000b6404f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e2cefe4d4349b1" /><Relationship Type="http://schemas.openxmlformats.org/officeDocument/2006/relationships/numbering" Target="/word/numbering.xml" Id="R932d20a658594574" /><Relationship Type="http://schemas.openxmlformats.org/officeDocument/2006/relationships/settings" Target="/word/settings.xml" Id="R6614f10093424912" /><Relationship Type="http://schemas.openxmlformats.org/officeDocument/2006/relationships/image" Target="/word/media/008b8ddf-0b2c-47c0-a87a-f0c28d66c540.png" Id="R9be6f64ec9e7404a" /><Relationship Type="http://schemas.openxmlformats.org/officeDocument/2006/relationships/image" Target="/word/media/42ad9832-3c55-4af3-a933-e72dac8d8916.png" Id="R3fca48d0386440ed" /><Relationship Type="http://schemas.openxmlformats.org/officeDocument/2006/relationships/footer" Target="/word/footer1.xml" Id="R65c8bd6c612049e8" /><Relationship Type="http://schemas.openxmlformats.org/officeDocument/2006/relationships/footer" Target="/word/footer2.xml" Id="R025ad296ecd14ac0" /><Relationship Type="http://schemas.openxmlformats.org/officeDocument/2006/relationships/footer" Target="/word/footer3.xml" Id="R817d2a2b7af844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48e000b6404f50" /></Relationships>
</file>