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1ef061a8bf4c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ee00e16a754fe0"/>
      <w:footerReference w:type="even" r:id="Rd737bad7aa8f40f6"/>
      <w:footerReference w:type="first" r:id="R01c72bc8acba4c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893fdcd89d48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DFZ-2014-4897-VI-NE-EI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72e6df8d8e439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a3d74173bcd43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3eefed99294915" /><Relationship Type="http://schemas.openxmlformats.org/officeDocument/2006/relationships/numbering" Target="/word/numbering.xml" Id="Rb0e31c20f9df4866" /><Relationship Type="http://schemas.openxmlformats.org/officeDocument/2006/relationships/settings" Target="/word/settings.xml" Id="R101563781e8348a5" /><Relationship Type="http://schemas.openxmlformats.org/officeDocument/2006/relationships/image" Target="/word/media/a74bd43d-1c38-493e-abf4-8686572c9ca9.png" Id="Rdb893fdcd89d4831" /><Relationship Type="http://schemas.openxmlformats.org/officeDocument/2006/relationships/image" Target="/word/media/90d3550d-c04a-4780-abe3-eb1f5ad61ea9.png" Id="Ra772e6df8d8e439c" /><Relationship Type="http://schemas.openxmlformats.org/officeDocument/2006/relationships/footer" Target="/word/footer1.xml" Id="Rf2ee00e16a754fe0" /><Relationship Type="http://schemas.openxmlformats.org/officeDocument/2006/relationships/footer" Target="/word/footer2.xml" Id="Rd737bad7aa8f40f6" /><Relationship Type="http://schemas.openxmlformats.org/officeDocument/2006/relationships/footer" Target="/word/footer3.xml" Id="R01c72bc8acba4c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3d74173bcd4349" /></Relationships>
</file>