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52601fd71f43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2de156770b4fd9"/>
      <w:footerReference w:type="even" r:id="R7835f1133059445b"/>
      <w:footerReference w:type="first" r:id="R7c21be2514a046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0f1247e8e24c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DFZ-2015-3624-X-NE-EI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91a5fc72c246b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a963e55c4c41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9aae50f32042b3" /><Relationship Type="http://schemas.openxmlformats.org/officeDocument/2006/relationships/numbering" Target="/word/numbering.xml" Id="Rbaf4f5869da94048" /><Relationship Type="http://schemas.openxmlformats.org/officeDocument/2006/relationships/settings" Target="/word/settings.xml" Id="Ref37b846601143a7" /><Relationship Type="http://schemas.openxmlformats.org/officeDocument/2006/relationships/image" Target="/word/media/dec65150-efda-4460-aa53-86d658f9c773.png" Id="Rb70f1247e8e24cd9" /><Relationship Type="http://schemas.openxmlformats.org/officeDocument/2006/relationships/image" Target="/word/media/73526e47-adbf-4cb4-8227-16c504ea6338.png" Id="R7d91a5fc72c246b3" /><Relationship Type="http://schemas.openxmlformats.org/officeDocument/2006/relationships/footer" Target="/word/footer1.xml" Id="Rf12de156770b4fd9" /><Relationship Type="http://schemas.openxmlformats.org/officeDocument/2006/relationships/footer" Target="/word/footer2.xml" Id="R7835f1133059445b" /><Relationship Type="http://schemas.openxmlformats.org/officeDocument/2006/relationships/footer" Target="/word/footer3.xml" Id="R7c21be2514a046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a963e55c4c4163" /></Relationships>
</file>