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9d1b687abb44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68293c5228402c"/>
      <w:footerReference w:type="even" r:id="Rd407aab450814252"/>
      <w:footerReference w:type="first" r:id="R620d2f4d5d4346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9c2f0f054340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DFZ-2014-3064-XIII-NE-EI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34efd451b947e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81481348b24a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99ca5ea65842db" /><Relationship Type="http://schemas.openxmlformats.org/officeDocument/2006/relationships/numbering" Target="/word/numbering.xml" Id="R3416745137da47c0" /><Relationship Type="http://schemas.openxmlformats.org/officeDocument/2006/relationships/settings" Target="/word/settings.xml" Id="R4d6aff08f3674622" /><Relationship Type="http://schemas.openxmlformats.org/officeDocument/2006/relationships/image" Target="/word/media/0aef3214-ab29-4815-b9c7-ae148da36611.png" Id="Rae9c2f0f0543402a" /><Relationship Type="http://schemas.openxmlformats.org/officeDocument/2006/relationships/image" Target="/word/media/4aca2c90-bfaf-407f-a6aa-953fb04693a0.png" Id="R2834efd451b947e5" /><Relationship Type="http://schemas.openxmlformats.org/officeDocument/2006/relationships/footer" Target="/word/footer1.xml" Id="R5f68293c5228402c" /><Relationship Type="http://schemas.openxmlformats.org/officeDocument/2006/relationships/footer" Target="/word/footer2.xml" Id="Rd407aab450814252" /><Relationship Type="http://schemas.openxmlformats.org/officeDocument/2006/relationships/footer" Target="/word/footer3.xml" Id="R620d2f4d5d4346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81481348b24af3" /></Relationships>
</file>