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c83755add412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c0aaca31aae4be5"/>
      <w:footerReference w:type="even" r:id="Rb74958467fad4044"/>
      <w:footerReference w:type="first" r:id="Reaeaeec1849e425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bb9bca1e5f4ce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DFZ-2014-5965-V-NE-EI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654c3849718472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201309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d076f54f49d478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81273432484804" /><Relationship Type="http://schemas.openxmlformats.org/officeDocument/2006/relationships/numbering" Target="/word/numbering.xml" Id="R05f2d1e0785a4af1" /><Relationship Type="http://schemas.openxmlformats.org/officeDocument/2006/relationships/settings" Target="/word/settings.xml" Id="R283eaa6435b946e8" /><Relationship Type="http://schemas.openxmlformats.org/officeDocument/2006/relationships/image" Target="/word/media/d1486cd4-b275-41c4-ad6c-99291a5c7099.png" Id="Rd6bb9bca1e5f4ce8" /><Relationship Type="http://schemas.openxmlformats.org/officeDocument/2006/relationships/image" Target="/word/media/aa0ff84f-0214-4b2e-901d-e6c57aeff032.png" Id="R1654c3849718472f" /><Relationship Type="http://schemas.openxmlformats.org/officeDocument/2006/relationships/footer" Target="/word/footer1.xml" Id="R1c0aaca31aae4be5" /><Relationship Type="http://schemas.openxmlformats.org/officeDocument/2006/relationships/footer" Target="/word/footer2.xml" Id="Rb74958467fad4044" /><Relationship Type="http://schemas.openxmlformats.org/officeDocument/2006/relationships/footer" Target="/word/footer3.xml" Id="Reaeaeec1849e425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d076f54f49d4782" /></Relationships>
</file>