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9e90ec1a548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0d5ff8ed32343f4"/>
      <w:footerReference w:type="even" r:id="Rb26cd828ee9f49cd"/>
      <w:footerReference w:type="first" r:id="R50672458c76d45b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145db81bec43d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DFZ-2014-4299-V-NE-EI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37ab6308e046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a99c718ffa049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cee34801914363" /><Relationship Type="http://schemas.openxmlformats.org/officeDocument/2006/relationships/numbering" Target="/word/numbering.xml" Id="R04dfd6d771804fda" /><Relationship Type="http://schemas.openxmlformats.org/officeDocument/2006/relationships/settings" Target="/word/settings.xml" Id="R87c5caa986bf4c20" /><Relationship Type="http://schemas.openxmlformats.org/officeDocument/2006/relationships/image" Target="/word/media/1fc3a06c-587f-45b9-b125-470726ebea9f.png" Id="R9d145db81bec43d6" /><Relationship Type="http://schemas.openxmlformats.org/officeDocument/2006/relationships/image" Target="/word/media/33155f6d-c9e1-4669-bfa9-343aff6dc5f7.png" Id="R2b37ab6308e04638" /><Relationship Type="http://schemas.openxmlformats.org/officeDocument/2006/relationships/footer" Target="/word/footer1.xml" Id="R20d5ff8ed32343f4" /><Relationship Type="http://schemas.openxmlformats.org/officeDocument/2006/relationships/footer" Target="/word/footer2.xml" Id="Rb26cd828ee9f49cd" /><Relationship Type="http://schemas.openxmlformats.org/officeDocument/2006/relationships/footer" Target="/word/footer3.xml" Id="R50672458c76d45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99c718ffa049fe" /></Relationships>
</file>