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316c6718ba43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f88c2059fd4777"/>
      <w:footerReference w:type="even" r:id="R35cb2a880da9467c"/>
      <w:footerReference w:type="first" r:id="Rd675b6a5660541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32356c134b47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DFZ-2014-4286-VIII-NE-EI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d36ac6b40147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fac7ec44fd43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ec8aef25354462" /><Relationship Type="http://schemas.openxmlformats.org/officeDocument/2006/relationships/numbering" Target="/word/numbering.xml" Id="R319d17f1b55e4824" /><Relationship Type="http://schemas.openxmlformats.org/officeDocument/2006/relationships/settings" Target="/word/settings.xml" Id="Rd00ea7e6a7dd47ee" /><Relationship Type="http://schemas.openxmlformats.org/officeDocument/2006/relationships/image" Target="/word/media/75e0cb5c-f6af-4a98-ad96-5f058a8b4b80.png" Id="R3432356c134b47b9" /><Relationship Type="http://schemas.openxmlformats.org/officeDocument/2006/relationships/image" Target="/word/media/5a6bc888-11dd-4912-aa7b-e28f25eb3191.png" Id="Rffd36ac6b4014748" /><Relationship Type="http://schemas.openxmlformats.org/officeDocument/2006/relationships/footer" Target="/word/footer1.xml" Id="Rb6f88c2059fd4777" /><Relationship Type="http://schemas.openxmlformats.org/officeDocument/2006/relationships/footer" Target="/word/footer2.xml" Id="R35cb2a880da9467c" /><Relationship Type="http://schemas.openxmlformats.org/officeDocument/2006/relationships/footer" Target="/word/footer3.xml" Id="Rd675b6a5660541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fac7ec44fd43fe" /></Relationships>
</file>