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52dd6561347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9dd09bfe884f9c"/>
      <w:footerReference w:type="even" r:id="Rd735cb5efbec4817"/>
      <w:footerReference w:type="first" r:id="Rb1b313077f1d42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d5bf04529040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DFZ-2014-5442-IV-NE-EI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a0c069b3e469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081cf3c949942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39489504a1412f" /><Relationship Type="http://schemas.openxmlformats.org/officeDocument/2006/relationships/numbering" Target="/word/numbering.xml" Id="Rc6f94cc48ad546cf" /><Relationship Type="http://schemas.openxmlformats.org/officeDocument/2006/relationships/settings" Target="/word/settings.xml" Id="Rd13d4d6618d04be3" /><Relationship Type="http://schemas.openxmlformats.org/officeDocument/2006/relationships/image" Target="/word/media/af9d513d-9b27-468b-8865-8d56e91d0d29.png" Id="R4cd5bf04529040bc" /><Relationship Type="http://schemas.openxmlformats.org/officeDocument/2006/relationships/image" Target="/word/media/53192567-bfe9-4575-8c72-08b42c7cb4bb.png" Id="R6b2a0c069b3e4691" /><Relationship Type="http://schemas.openxmlformats.org/officeDocument/2006/relationships/footer" Target="/word/footer1.xml" Id="R559dd09bfe884f9c" /><Relationship Type="http://schemas.openxmlformats.org/officeDocument/2006/relationships/footer" Target="/word/footer2.xml" Id="Rd735cb5efbec4817" /><Relationship Type="http://schemas.openxmlformats.org/officeDocument/2006/relationships/footer" Target="/word/footer3.xml" Id="Rb1b313077f1d42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81cf3c949942c2" /></Relationships>
</file>