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52dd6561347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59dd09bfe884f9c"/>
      <w:footerReference w:type="even" r:id="Rd735cb5efbec4817"/>
      <w:footerReference w:type="first" r:id="Rb1b313077f1d423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d5bf04529040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DFZ-2014-5442-IV-NE-EI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2a0c069b3e469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081cf3c949942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39489504a1412f" /><Relationship Type="http://schemas.openxmlformats.org/officeDocument/2006/relationships/numbering" Target="/word/numbering.xml" Id="Rc6f94cc48ad546cf" /><Relationship Type="http://schemas.openxmlformats.org/officeDocument/2006/relationships/settings" Target="/word/settings.xml" Id="Rd13d4d6618d04be3" /><Relationship Type="http://schemas.openxmlformats.org/officeDocument/2006/relationships/image" Target="/word/media/af9d513d-9b27-468b-8865-8d56e91d0d29.png" Id="R4cd5bf04529040bc" /><Relationship Type="http://schemas.openxmlformats.org/officeDocument/2006/relationships/image" Target="/word/media/53192567-bfe9-4575-8c72-08b42c7cb4bb.png" Id="R6b2a0c069b3e4691" /><Relationship Type="http://schemas.openxmlformats.org/officeDocument/2006/relationships/footer" Target="/word/footer1.xml" Id="R559dd09bfe884f9c" /><Relationship Type="http://schemas.openxmlformats.org/officeDocument/2006/relationships/footer" Target="/word/footer2.xml" Id="Rd735cb5efbec4817" /><Relationship Type="http://schemas.openxmlformats.org/officeDocument/2006/relationships/footer" Target="/word/footer3.xml" Id="Rb1b313077f1d423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81cf3c949942c2" /></Relationships>
</file>