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26847f61c748c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4576688f7bd4b87"/>
      <w:footerReference w:type="even" r:id="R67db415e01c44177"/>
      <w:footerReference w:type="first" r:id="Rce4b7e17d170408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eef00da55ff44a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DURAN Y CIA LTDA. (TALLER DE LAVADO DE REDES CHACAO)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DFZ-2014-4276-X-NE-EI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df208e085df46c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DURAN Y CIA LTDA. (TALLER DE LAVADO DE REDES CHACAO)”, en el marco de la norma de emisión DS.90/00 para el reporte del período correspondiente a ABRIL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DURAN Y CIA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77259280-9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DURAN Y CIA LTDA. (TALLER DE LAVADO DE REDES CHACAO)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KM 1115, CAMINO A ANCUD, SECTOR CHACAO, ANCUD, 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ANCUD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REDESCHACAO@GMAIL.COM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1333 de fecha 17-05-2010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SIN NOMBRE - ANCUD - X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17-05-2010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SIN NOMBRE)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1c748993507452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57b3f0c8394a44" /><Relationship Type="http://schemas.openxmlformats.org/officeDocument/2006/relationships/numbering" Target="/word/numbering.xml" Id="R266a0c7f72824a07" /><Relationship Type="http://schemas.openxmlformats.org/officeDocument/2006/relationships/settings" Target="/word/settings.xml" Id="Reda2bb997c4e4470" /><Relationship Type="http://schemas.openxmlformats.org/officeDocument/2006/relationships/image" Target="/word/media/6223d061-0c32-4c36-a158-2a501917b25d.png" Id="Raeef00da55ff44a7" /><Relationship Type="http://schemas.openxmlformats.org/officeDocument/2006/relationships/image" Target="/word/media/42ed2046-192b-4505-9e6f-2a19ec50ae13.png" Id="R4df208e085df46c6" /><Relationship Type="http://schemas.openxmlformats.org/officeDocument/2006/relationships/footer" Target="/word/footer1.xml" Id="Ra4576688f7bd4b87" /><Relationship Type="http://schemas.openxmlformats.org/officeDocument/2006/relationships/footer" Target="/word/footer2.xml" Id="R67db415e01c44177" /><Relationship Type="http://schemas.openxmlformats.org/officeDocument/2006/relationships/footer" Target="/word/footer3.xml" Id="Rce4b7e17d170408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1c7489935074526" /></Relationships>
</file>