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e49225dc0748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4aa72a76d945ae"/>
      <w:footerReference w:type="even" r:id="R255ae85688fc40f7"/>
      <w:footerReference w:type="first" r:id="R1c5ab04f84d140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91e8a7112743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DFZ-2014-6004-X-NE-EI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c9b88d4f3a433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201004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364c1e660d040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03b8a39e084e6b" /><Relationship Type="http://schemas.openxmlformats.org/officeDocument/2006/relationships/numbering" Target="/word/numbering.xml" Id="R2f807c95522d4602" /><Relationship Type="http://schemas.openxmlformats.org/officeDocument/2006/relationships/settings" Target="/word/settings.xml" Id="R76858be3edae4140" /><Relationship Type="http://schemas.openxmlformats.org/officeDocument/2006/relationships/image" Target="/word/media/f545889f-b70c-431b-9490-5cfad2500ef1.png" Id="Red91e8a71127431c" /><Relationship Type="http://schemas.openxmlformats.org/officeDocument/2006/relationships/image" Target="/word/media/559b606a-d2f3-410e-b023-1c62fc757259.png" Id="Rb4c9b88d4f3a4338" /><Relationship Type="http://schemas.openxmlformats.org/officeDocument/2006/relationships/footer" Target="/word/footer1.xml" Id="R6c4aa72a76d945ae" /><Relationship Type="http://schemas.openxmlformats.org/officeDocument/2006/relationships/footer" Target="/word/footer2.xml" Id="R255ae85688fc40f7" /><Relationship Type="http://schemas.openxmlformats.org/officeDocument/2006/relationships/footer" Target="/word/footer3.xml" Id="R1c5ab04f84d140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64c1e660d040b4" /></Relationships>
</file>