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4ff941a83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cefebc4817e45a4"/>
      <w:footerReference w:type="even" r:id="R37b44599f58d4757"/>
      <w:footerReference w:type="first" r:id="R199f414a1f304c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4f21896da84d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DFZ-2014-4853-VI-NE-EI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4fe4b212391496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513b5e04f5e492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7cccf86444457" /><Relationship Type="http://schemas.openxmlformats.org/officeDocument/2006/relationships/numbering" Target="/word/numbering.xml" Id="Rb071afcb2ac04e5a" /><Relationship Type="http://schemas.openxmlformats.org/officeDocument/2006/relationships/settings" Target="/word/settings.xml" Id="Rac20a7ae634e4a13" /><Relationship Type="http://schemas.openxmlformats.org/officeDocument/2006/relationships/image" Target="/word/media/d537b952-209f-424c-9bb3-98be5642121e.png" Id="Re14f21896da84d4d" /><Relationship Type="http://schemas.openxmlformats.org/officeDocument/2006/relationships/image" Target="/word/media/7a63da17-9e70-463b-8448-b973a3b92386.png" Id="Rc4fe4b212391496d" /><Relationship Type="http://schemas.openxmlformats.org/officeDocument/2006/relationships/footer" Target="/word/footer1.xml" Id="Rdcefebc4817e45a4" /><Relationship Type="http://schemas.openxmlformats.org/officeDocument/2006/relationships/footer" Target="/word/footer2.xml" Id="R37b44599f58d4757" /><Relationship Type="http://schemas.openxmlformats.org/officeDocument/2006/relationships/footer" Target="/word/footer3.xml" Id="R199f414a1f304c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13b5e04f5e492b" /></Relationships>
</file>