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8a3cc8901949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c6b9c6e7044a96"/>
      <w:footerReference w:type="even" r:id="R6a94515bfcce4821"/>
      <w:footerReference w:type="first" r:id="Reb0ff48f547c4b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9dac48e14544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DFZ-2014-6413-X-NE-EI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e827903db49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b90e96092248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f9ef99bb2f462c" /><Relationship Type="http://schemas.openxmlformats.org/officeDocument/2006/relationships/numbering" Target="/word/numbering.xml" Id="R9d055dd91cbd48c7" /><Relationship Type="http://schemas.openxmlformats.org/officeDocument/2006/relationships/settings" Target="/word/settings.xml" Id="R5fd4095067d045bf" /><Relationship Type="http://schemas.openxmlformats.org/officeDocument/2006/relationships/image" Target="/word/media/73d585f3-dca4-45e7-9e8b-b57b75dafd3f.png" Id="R2e9dac48e14544eb" /><Relationship Type="http://schemas.openxmlformats.org/officeDocument/2006/relationships/image" Target="/word/media/8721bca9-2513-468d-8e50-a11eb3c3e3a9.png" Id="R79ee827903db4978" /><Relationship Type="http://schemas.openxmlformats.org/officeDocument/2006/relationships/footer" Target="/word/footer1.xml" Id="Rfbc6b9c6e7044a96" /><Relationship Type="http://schemas.openxmlformats.org/officeDocument/2006/relationships/footer" Target="/word/footer2.xml" Id="R6a94515bfcce4821" /><Relationship Type="http://schemas.openxmlformats.org/officeDocument/2006/relationships/footer" Target="/word/footer3.xml" Id="Reb0ff48f547c4b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b90e96092248a2" /></Relationships>
</file>